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3E" w:rsidRDefault="0065183E" w:rsidP="0065183E">
      <w:pPr>
        <w:rPr>
          <w:rFonts w:ascii="Avenir Book" w:hAnsi="Avenir Book"/>
          <w:b/>
          <w:bCs/>
          <w:sz w:val="32"/>
          <w:szCs w:val="32"/>
          <w:lang w:val="en-GB"/>
        </w:rPr>
      </w:pPr>
      <w:r>
        <w:rPr>
          <w:rFonts w:ascii="Avenir Book" w:hAnsi="Avenir Book"/>
          <w:b/>
          <w:bCs/>
          <w:noProof/>
          <w:sz w:val="32"/>
          <w:szCs w:val="32"/>
        </w:rPr>
        <w:drawing>
          <wp:inline distT="0" distB="0" distL="0" distR="0">
            <wp:extent cx="4432300" cy="11430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_Acts_logo_won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83E" w:rsidRDefault="0065183E" w:rsidP="0065183E">
      <w:pPr>
        <w:rPr>
          <w:rFonts w:ascii="Avenir Book" w:hAnsi="Avenir Book"/>
          <w:b/>
          <w:bCs/>
          <w:sz w:val="32"/>
          <w:szCs w:val="32"/>
          <w:lang w:val="en-GB"/>
        </w:rPr>
      </w:pPr>
    </w:p>
    <w:p w:rsidR="0065183E" w:rsidRDefault="0065183E" w:rsidP="0065183E">
      <w:pPr>
        <w:rPr>
          <w:rFonts w:ascii="Avenir Book" w:hAnsi="Avenir Book"/>
          <w:b/>
          <w:bCs/>
          <w:sz w:val="32"/>
          <w:szCs w:val="32"/>
          <w:lang w:val="en-GB"/>
        </w:rPr>
      </w:pPr>
    </w:p>
    <w:p w:rsidR="0065183E" w:rsidRPr="0081681D" w:rsidRDefault="0065183E" w:rsidP="0065183E">
      <w:pPr>
        <w:rPr>
          <w:rFonts w:ascii="Avenir Book" w:hAnsi="Avenir Book"/>
          <w:sz w:val="28"/>
          <w:szCs w:val="28"/>
        </w:rPr>
      </w:pPr>
      <w:bookmarkStart w:id="0" w:name="_GoBack"/>
      <w:bookmarkEnd w:id="0"/>
      <w:r w:rsidRPr="00574048">
        <w:rPr>
          <w:rFonts w:ascii="Avenir Book" w:hAnsi="Avenir Book"/>
          <w:b/>
          <w:bCs/>
          <w:sz w:val="32"/>
          <w:szCs w:val="32"/>
          <w:lang w:val="en-GB"/>
        </w:rPr>
        <w:t>1</w:t>
      </w:r>
      <w:r>
        <w:rPr>
          <w:rFonts w:ascii="Avenir Book" w:hAnsi="Avenir Book"/>
          <w:b/>
          <w:bCs/>
          <w:sz w:val="32"/>
          <w:szCs w:val="32"/>
          <w:lang w:val="en-GB"/>
        </w:rPr>
        <w:t>.</w:t>
      </w:r>
      <w:r w:rsidRPr="00574048">
        <w:rPr>
          <w:rFonts w:ascii="Avenir Book" w:hAnsi="Avenir Book"/>
          <w:b/>
          <w:bCs/>
          <w:sz w:val="32"/>
          <w:szCs w:val="32"/>
          <w:lang w:val="en-GB"/>
        </w:rPr>
        <w:t xml:space="preserve"> Share a 20 second message of welcome</w:t>
      </w:r>
    </w:p>
    <w:p w:rsidR="0065183E" w:rsidRPr="00E0710F" w:rsidRDefault="0065183E" w:rsidP="0065183E">
      <w:pPr>
        <w:rPr>
          <w:rFonts w:ascii="Avenir Book" w:hAnsi="Avenir Book"/>
          <w:sz w:val="28"/>
          <w:szCs w:val="28"/>
          <w:lang w:val="en-GB"/>
        </w:rPr>
      </w:pPr>
    </w:p>
    <w:p w:rsidR="0065183E" w:rsidRDefault="0065183E" w:rsidP="0065183E">
      <w:pPr>
        <w:rPr>
          <w:rFonts w:ascii="Avenir Book" w:hAnsi="Avenir Book"/>
          <w:sz w:val="28"/>
          <w:szCs w:val="28"/>
          <w:lang w:val="en-GB"/>
        </w:rPr>
      </w:pPr>
      <w:bookmarkStart w:id="1" w:name="OLE_LINK5"/>
      <w:bookmarkStart w:id="2" w:name="OLE_LINK6"/>
      <w:r>
        <w:rPr>
          <w:rFonts w:ascii="Avenir Book" w:hAnsi="Avenir Book"/>
          <w:sz w:val="28"/>
          <w:szCs w:val="28"/>
          <w:lang w:val="en-GB"/>
        </w:rPr>
        <w:t xml:space="preserve">We all know how much it means to feel welcomed when you’re new somewhere. </w:t>
      </w:r>
      <w:proofErr w:type="gramStart"/>
      <w:r>
        <w:rPr>
          <w:rFonts w:ascii="Avenir Book" w:hAnsi="Avenir Book"/>
          <w:sz w:val="28"/>
          <w:szCs w:val="28"/>
          <w:lang w:val="en-GB"/>
        </w:rPr>
        <w:t>On your first day at a new job or school, or in a new city.</w:t>
      </w:r>
      <w:proofErr w:type="gramEnd"/>
      <w:r>
        <w:rPr>
          <w:rFonts w:ascii="Avenir Book" w:hAnsi="Avenir Book"/>
          <w:sz w:val="28"/>
          <w:szCs w:val="28"/>
          <w:lang w:val="en-GB"/>
        </w:rPr>
        <w:t xml:space="preserve"> That one person who smiles and asks you what your name is. Who makes you feel like you’re in the right </w:t>
      </w:r>
      <w:proofErr w:type="gramStart"/>
      <w:r>
        <w:rPr>
          <w:rFonts w:ascii="Avenir Book" w:hAnsi="Avenir Book"/>
          <w:sz w:val="28"/>
          <w:szCs w:val="28"/>
          <w:lang w:val="en-GB"/>
        </w:rPr>
        <w:t>place.</w:t>
      </w:r>
      <w:proofErr w:type="gramEnd"/>
    </w:p>
    <w:p w:rsidR="0065183E" w:rsidRDefault="0065183E" w:rsidP="0065183E">
      <w:pPr>
        <w:rPr>
          <w:rFonts w:ascii="Avenir Book" w:hAnsi="Avenir Book"/>
          <w:sz w:val="28"/>
          <w:szCs w:val="28"/>
          <w:lang w:val="en-GB"/>
        </w:rPr>
      </w:pPr>
    </w:p>
    <w:p w:rsidR="007F01DD" w:rsidRDefault="0065183E">
      <w:pPr>
        <w:rPr>
          <w:rFonts w:ascii="Avenir Book" w:hAnsi="Avenir Book"/>
          <w:sz w:val="28"/>
          <w:szCs w:val="28"/>
          <w:lang w:val="en-GB"/>
        </w:rPr>
      </w:pPr>
      <w:r>
        <w:rPr>
          <w:rFonts w:ascii="Avenir Book" w:hAnsi="Avenir Book"/>
          <w:sz w:val="28"/>
          <w:szCs w:val="28"/>
          <w:lang w:val="en-GB"/>
        </w:rPr>
        <w:t xml:space="preserve">After surviving war and leaving lives and loved ones behind, refugees need this welcome </w:t>
      </w:r>
      <w:r>
        <w:rPr>
          <w:rFonts w:ascii="Avenir Book" w:hAnsi="Avenir Book"/>
          <w:sz w:val="28"/>
          <w:szCs w:val="28"/>
          <w:lang w:val="en-GB"/>
        </w:rPr>
        <w:t>more than anyone</w:t>
      </w:r>
      <w:r>
        <w:rPr>
          <w:rFonts w:ascii="Avenir Book" w:hAnsi="Avenir Book"/>
          <w:sz w:val="28"/>
          <w:szCs w:val="28"/>
          <w:lang w:val="en-GB"/>
        </w:rPr>
        <w:t>. Here’s one simple thing you can do to show them your support.</w:t>
      </w:r>
      <w:r>
        <w:rPr>
          <w:rFonts w:ascii="Avenir Book" w:hAnsi="Avenir Book"/>
          <w:sz w:val="28"/>
          <w:szCs w:val="28"/>
          <w:lang w:val="en-GB"/>
        </w:rPr>
        <w:br/>
      </w:r>
      <w:r>
        <w:rPr>
          <w:rFonts w:ascii="Avenir Book" w:hAnsi="Avenir Book"/>
          <w:sz w:val="28"/>
          <w:szCs w:val="28"/>
          <w:lang w:val="en-GB"/>
        </w:rPr>
        <w:br/>
      </w:r>
      <w:r w:rsidRPr="00E0710F">
        <w:rPr>
          <w:rFonts w:ascii="Avenir Book" w:hAnsi="Avenir Book"/>
          <w:sz w:val="28"/>
          <w:szCs w:val="28"/>
          <w:lang w:val="en-GB"/>
        </w:rPr>
        <w:t>Set a timer, grab a fri</w:t>
      </w:r>
      <w:r>
        <w:rPr>
          <w:rFonts w:ascii="Avenir Book" w:hAnsi="Avenir Book"/>
          <w:sz w:val="28"/>
          <w:szCs w:val="28"/>
          <w:lang w:val="en-GB"/>
        </w:rPr>
        <w:t xml:space="preserve">end (or </w:t>
      </w:r>
      <w:proofErr w:type="spellStart"/>
      <w:r>
        <w:rPr>
          <w:rFonts w:ascii="Avenir Book" w:hAnsi="Avenir Book"/>
          <w:sz w:val="28"/>
          <w:szCs w:val="28"/>
          <w:lang w:val="en-GB"/>
        </w:rPr>
        <w:t>selfie</w:t>
      </w:r>
      <w:proofErr w:type="spellEnd"/>
      <w:r>
        <w:rPr>
          <w:rFonts w:ascii="Avenir Book" w:hAnsi="Avenir Book"/>
          <w:sz w:val="28"/>
          <w:szCs w:val="28"/>
          <w:lang w:val="en-GB"/>
        </w:rPr>
        <w:t xml:space="preserve"> stick) and share your 20-second-long message of welcome</w:t>
      </w:r>
      <w:r w:rsidRPr="00E0710F">
        <w:rPr>
          <w:rFonts w:ascii="Avenir Book" w:hAnsi="Avenir Book"/>
          <w:sz w:val="28"/>
          <w:szCs w:val="28"/>
          <w:lang w:val="en-GB"/>
        </w:rPr>
        <w:t xml:space="preserve">. </w:t>
      </w:r>
      <w:r>
        <w:rPr>
          <w:rFonts w:ascii="Avenir Book" w:hAnsi="Avenir Book"/>
          <w:sz w:val="28"/>
          <w:szCs w:val="28"/>
          <w:lang w:val="en-GB"/>
        </w:rPr>
        <w:t xml:space="preserve">You might have some words of encouragement and solidarity for someone who has just arrived. Or maybe you want to say why you think it’s important that we welcome refugees. </w:t>
      </w:r>
      <w:r>
        <w:rPr>
          <w:rFonts w:ascii="Avenir Book" w:hAnsi="Avenir Book"/>
          <w:sz w:val="28"/>
          <w:szCs w:val="28"/>
          <w:lang w:val="en-GB"/>
        </w:rPr>
        <w:br/>
      </w:r>
      <w:r>
        <w:rPr>
          <w:rFonts w:ascii="Avenir Book" w:hAnsi="Avenir Book"/>
          <w:sz w:val="28"/>
          <w:szCs w:val="28"/>
          <w:lang w:val="en-GB"/>
        </w:rPr>
        <w:br/>
      </w:r>
      <w:r w:rsidRPr="00E0710F">
        <w:rPr>
          <w:rFonts w:ascii="Avenir Book" w:hAnsi="Avenir Book"/>
          <w:sz w:val="28"/>
          <w:szCs w:val="28"/>
          <w:lang w:val="en-GB"/>
        </w:rPr>
        <w:t>Post your video on Twitter or</w:t>
      </w:r>
      <w:r>
        <w:rPr>
          <w:rFonts w:ascii="Avenir Book" w:hAnsi="Avenir Book"/>
          <w:sz w:val="28"/>
          <w:szCs w:val="28"/>
          <w:lang w:val="en-GB"/>
        </w:rPr>
        <w:t xml:space="preserve"> </w:t>
      </w:r>
      <w:proofErr w:type="spellStart"/>
      <w:r>
        <w:rPr>
          <w:rFonts w:ascii="Avenir Book" w:hAnsi="Avenir Book"/>
          <w:sz w:val="28"/>
          <w:szCs w:val="28"/>
          <w:lang w:val="en-GB"/>
        </w:rPr>
        <w:t>Instagram</w:t>
      </w:r>
      <w:proofErr w:type="spellEnd"/>
      <w:r>
        <w:rPr>
          <w:rFonts w:ascii="Avenir Book" w:hAnsi="Avenir Book"/>
          <w:sz w:val="28"/>
          <w:szCs w:val="28"/>
          <w:lang w:val="en-GB"/>
        </w:rPr>
        <w:t xml:space="preserve"> using the </w:t>
      </w:r>
      <w:proofErr w:type="spellStart"/>
      <w:r>
        <w:rPr>
          <w:rFonts w:ascii="Avenir Book" w:hAnsi="Avenir Book"/>
          <w:sz w:val="28"/>
          <w:szCs w:val="28"/>
          <w:lang w:val="en-GB"/>
        </w:rPr>
        <w:t>hashtag</w:t>
      </w:r>
      <w:proofErr w:type="spellEnd"/>
      <w:r>
        <w:rPr>
          <w:rFonts w:ascii="Avenir Book" w:hAnsi="Avenir Book"/>
          <w:sz w:val="28"/>
          <w:szCs w:val="28"/>
          <w:lang w:val="en-GB"/>
        </w:rPr>
        <w:t xml:space="preserve"> #</w:t>
      </w:r>
      <w:proofErr w:type="spellStart"/>
      <w:r w:rsidRPr="00E0710F">
        <w:rPr>
          <w:rFonts w:ascii="Avenir Book" w:hAnsi="Avenir Book"/>
          <w:sz w:val="28"/>
          <w:szCs w:val="28"/>
          <w:lang w:val="en-GB"/>
        </w:rPr>
        <w:t>SimpleActs</w:t>
      </w:r>
      <w:proofErr w:type="spellEnd"/>
      <w:r w:rsidRPr="00E0710F">
        <w:rPr>
          <w:rFonts w:ascii="Avenir Book" w:hAnsi="Avenir Book"/>
          <w:sz w:val="28"/>
          <w:szCs w:val="28"/>
          <w:lang w:val="en-GB"/>
        </w:rPr>
        <w:t xml:space="preserve"> </w:t>
      </w:r>
      <w:r>
        <w:rPr>
          <w:rFonts w:ascii="Avenir Book" w:hAnsi="Avenir Book"/>
          <w:sz w:val="28"/>
          <w:szCs w:val="28"/>
          <w:lang w:val="en-GB"/>
        </w:rPr>
        <w:t xml:space="preserve">(or </w:t>
      </w:r>
      <w:hyperlink r:id="rId6" w:history="1">
        <w:r w:rsidRPr="0065183E">
          <w:rPr>
            <w:rStyle w:val="Hyperlink"/>
            <w:rFonts w:ascii="Avenir Book" w:hAnsi="Avenir Book"/>
            <w:sz w:val="28"/>
            <w:szCs w:val="28"/>
            <w:lang w:val="en-GB"/>
          </w:rPr>
          <w:t>email us</w:t>
        </w:r>
      </w:hyperlink>
      <w:r>
        <w:rPr>
          <w:rFonts w:ascii="Avenir Book" w:hAnsi="Avenir Book"/>
          <w:sz w:val="28"/>
          <w:szCs w:val="28"/>
          <w:lang w:val="en-GB"/>
        </w:rPr>
        <w:t xml:space="preserve">) </w:t>
      </w:r>
      <w:r w:rsidRPr="00E0710F">
        <w:rPr>
          <w:rFonts w:ascii="Avenir Book" w:hAnsi="Avenir Book"/>
          <w:sz w:val="28"/>
          <w:szCs w:val="28"/>
          <w:lang w:val="en-GB"/>
        </w:rPr>
        <w:t xml:space="preserve">and </w:t>
      </w:r>
      <w:r>
        <w:rPr>
          <w:rFonts w:ascii="Avenir Book" w:hAnsi="Avenir Book"/>
          <w:sz w:val="28"/>
          <w:szCs w:val="28"/>
          <w:lang w:val="en-GB"/>
        </w:rPr>
        <w:t>be part of a big collective noise saying ‘we welcome refugees’ this Refugee Week.</w:t>
      </w:r>
      <w:bookmarkEnd w:id="1"/>
      <w:bookmarkEnd w:id="2"/>
    </w:p>
    <w:p w:rsidR="0065183E" w:rsidRDefault="0065183E">
      <w:pPr>
        <w:rPr>
          <w:rFonts w:ascii="Avenir Book" w:hAnsi="Avenir Book"/>
          <w:sz w:val="28"/>
          <w:szCs w:val="28"/>
          <w:lang w:val="en-GB"/>
        </w:rPr>
      </w:pPr>
    </w:p>
    <w:p w:rsidR="0065183E" w:rsidRPr="0065183E" w:rsidRDefault="0065183E">
      <w:pPr>
        <w:rPr>
          <w:rFonts w:ascii="Avenir Book" w:hAnsi="Avenir Book"/>
          <w:sz w:val="28"/>
          <w:szCs w:val="28"/>
          <w:lang w:val="en-GB"/>
        </w:rPr>
      </w:pPr>
    </w:p>
    <w:sectPr w:rsidR="0065183E" w:rsidRPr="0065183E" w:rsidSect="007F01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3E"/>
    <w:rsid w:val="0065183E"/>
    <w:rsid w:val="007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44B8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8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8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3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8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8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3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emily@counterpointsarts.org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813</Characters>
  <Application>Microsoft Macintosh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1</cp:revision>
  <dcterms:created xsi:type="dcterms:W3CDTF">2018-03-25T21:53:00Z</dcterms:created>
  <dcterms:modified xsi:type="dcterms:W3CDTF">2018-03-25T22:00:00Z</dcterms:modified>
</cp:coreProperties>
</file>